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8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6"/>
        <w:gridCol w:w="3371"/>
        <w:gridCol w:w="3742"/>
      </w:tblGrid>
      <w:tr w:rsidR="00791355" w:rsidRPr="00791355" w:rsidTr="00D56281">
        <w:trPr>
          <w:jc w:val="center"/>
        </w:trPr>
        <w:tc>
          <w:tcPr>
            <w:tcW w:w="3746" w:type="dxa"/>
          </w:tcPr>
          <w:p w:rsidR="00791355" w:rsidRPr="00791355" w:rsidRDefault="00791355" w:rsidP="00791355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bookmarkStart w:id="0" w:name="_GoBack"/>
            <w:bookmarkEnd w:id="0"/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اداره توسعه و تجاری‌سازی فناوری</w:t>
            </w:r>
          </w:p>
          <w:p w:rsidR="00791355" w:rsidRPr="00791355" w:rsidRDefault="00791355" w:rsidP="00791355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تاریخ: ---/---/---</w:t>
            </w:r>
          </w:p>
          <w:p w:rsidR="00791355" w:rsidRPr="00791355" w:rsidRDefault="00791355" w:rsidP="00791355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شماره: </w:t>
            </w:r>
          </w:p>
          <w:p w:rsidR="00791355" w:rsidRPr="00791355" w:rsidRDefault="00791355" w:rsidP="00791355">
            <w:pPr>
              <w:bidi/>
              <w:spacing w:line="300" w:lineRule="exact"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تلفن: 32759344-044</w:t>
            </w:r>
          </w:p>
        </w:tc>
        <w:tc>
          <w:tcPr>
            <w:tcW w:w="3371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24"/>
                <w:szCs w:val="24"/>
                <w:rtl/>
              </w:rPr>
            </w:pPr>
            <w:r w:rsidRPr="00791355">
              <w:rPr>
                <w:rFonts w:ascii="Calibri" w:eastAsia="Calibri" w:hAnsi="Calibri" w:cs="B Nazanin"/>
                <w:noProof/>
                <w:sz w:val="24"/>
                <w:szCs w:val="24"/>
                <w:rtl/>
              </w:rPr>
              <w:drawing>
                <wp:inline distT="0" distB="0" distL="0" distR="0" wp14:anchorId="6CAA42EA" wp14:editId="5AD5EA51">
                  <wp:extent cx="500932" cy="583364"/>
                  <wp:effectExtent l="0" t="0" r="0" b="7620"/>
                  <wp:docPr id="1" name="Picture 1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بوم فناوری</w:t>
            </w:r>
          </w:p>
        </w:tc>
        <w:tc>
          <w:tcPr>
            <w:tcW w:w="3742" w:type="dxa"/>
          </w:tcPr>
          <w:p w:rsidR="00791355" w:rsidRPr="00791355" w:rsidRDefault="00791355" w:rsidP="00791355">
            <w:pPr>
              <w:bidi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محرمانه</w:t>
            </w:r>
          </w:p>
        </w:tc>
      </w:tr>
    </w:tbl>
    <w:p w:rsidR="00791355" w:rsidRPr="00791355" w:rsidRDefault="00791355" w:rsidP="00791355">
      <w:pPr>
        <w:bidi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98" w:type="dxa"/>
        <w:jc w:val="center"/>
        <w:tblLook w:val="04A0" w:firstRow="1" w:lastRow="0" w:firstColumn="1" w:lastColumn="0" w:noHBand="0" w:noVBand="1"/>
      </w:tblPr>
      <w:tblGrid>
        <w:gridCol w:w="3794"/>
        <w:gridCol w:w="6804"/>
      </w:tblGrid>
      <w:tr w:rsidR="00791355" w:rsidRPr="00791355" w:rsidTr="00D56281">
        <w:trPr>
          <w:gridAfter w:val="1"/>
          <w:wAfter w:w="6804" w:type="dxa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عنوان فناوری </w:t>
            </w:r>
          </w:p>
        </w:tc>
      </w:tr>
      <w:tr w:rsidR="00791355" w:rsidRPr="00791355" w:rsidTr="00D56281">
        <w:trPr>
          <w:jc w:val="center"/>
        </w:trPr>
        <w:tc>
          <w:tcPr>
            <w:tcW w:w="10598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فارسی:</w:t>
            </w:r>
          </w:p>
        </w:tc>
      </w:tr>
      <w:tr w:rsidR="00791355" w:rsidRPr="00791355" w:rsidTr="00D56281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55" w:rsidRPr="00791355" w:rsidRDefault="00791355" w:rsidP="00791355">
            <w:pPr>
              <w:rPr>
                <w:rFonts w:ascii="Calibri" w:eastAsia="Calibri" w:hAnsi="Calibri" w:cs="B Nazanin"/>
                <w:sz w:val="16"/>
                <w:szCs w:val="16"/>
              </w:rPr>
            </w:pPr>
            <w:r w:rsidRPr="00791355">
              <w:rPr>
                <w:rFonts w:ascii="Calibri" w:eastAsia="Calibri" w:hAnsi="Calibri" w:cs="B Nazanin"/>
                <w:sz w:val="16"/>
                <w:szCs w:val="16"/>
              </w:rPr>
              <w:t>English:</w:t>
            </w:r>
          </w:p>
        </w:tc>
      </w:tr>
      <w:tr w:rsidR="00791355" w:rsidRPr="00791355" w:rsidTr="00D56281">
        <w:trPr>
          <w:gridAfter w:val="1"/>
          <w:wAfter w:w="6804" w:type="dxa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کلیدواژه‌ها</w:t>
            </w:r>
          </w:p>
        </w:tc>
      </w:tr>
      <w:tr w:rsidR="00791355" w:rsidRPr="00791355" w:rsidTr="00D56281">
        <w:trPr>
          <w:jc w:val="center"/>
        </w:trPr>
        <w:tc>
          <w:tcPr>
            <w:tcW w:w="10598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فارسی:</w:t>
            </w:r>
          </w:p>
        </w:tc>
      </w:tr>
      <w:tr w:rsidR="00791355" w:rsidRPr="00791355" w:rsidTr="00D56281">
        <w:trPr>
          <w:trHeight w:val="283"/>
          <w:jc w:val="center"/>
        </w:trPr>
        <w:tc>
          <w:tcPr>
            <w:tcW w:w="10598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355" w:rsidRPr="00791355" w:rsidRDefault="00791355" w:rsidP="00791355">
            <w:pPr>
              <w:rPr>
                <w:rFonts w:ascii="Calibri" w:eastAsia="Calibri" w:hAnsi="Calibri" w:cs="B Nazanin"/>
                <w:sz w:val="16"/>
                <w:szCs w:val="16"/>
              </w:rPr>
            </w:pPr>
            <w:r w:rsidRPr="00791355">
              <w:rPr>
                <w:rFonts w:ascii="Calibri" w:eastAsia="Calibri" w:hAnsi="Calibri" w:cs="B Nazanin"/>
                <w:sz w:val="16"/>
                <w:szCs w:val="16"/>
              </w:rPr>
              <w:t>English: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2408"/>
        <w:gridCol w:w="1391"/>
        <w:gridCol w:w="1190"/>
        <w:gridCol w:w="2381"/>
        <w:gridCol w:w="3234"/>
      </w:tblGrid>
      <w:tr w:rsidR="00791355" w:rsidRPr="00791355" w:rsidTr="00D56281">
        <w:trPr>
          <w:gridAfter w:val="2"/>
          <w:wAfter w:w="5615" w:type="dxa"/>
          <w:jc w:val="center"/>
        </w:trPr>
        <w:tc>
          <w:tcPr>
            <w:tcW w:w="3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مشخصات فناور مسئول و همکاران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604" w:type="dxa"/>
            <w:gridSpan w:val="5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فناور مسئول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گروه: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 مربی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سایر .........................</w:t>
            </w:r>
          </w:p>
        </w:tc>
      </w:tr>
      <w:tr w:rsidR="00791355" w:rsidRPr="00791355" w:rsidTr="00D56281">
        <w:trPr>
          <w:jc w:val="center"/>
        </w:trPr>
        <w:tc>
          <w:tcPr>
            <w:tcW w:w="2408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4962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3234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  <w:tr w:rsidR="00791355" w:rsidRPr="00791355" w:rsidTr="00D56281">
        <w:trPr>
          <w:jc w:val="center"/>
        </w:trPr>
        <w:tc>
          <w:tcPr>
            <w:tcW w:w="10604" w:type="dxa"/>
            <w:gridSpan w:val="5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همکار 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گروه/سازمان/شرکت: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 مربی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سایر .........................</w:t>
            </w:r>
          </w:p>
        </w:tc>
      </w:tr>
      <w:tr w:rsidR="00791355" w:rsidRPr="00791355" w:rsidTr="00D56281">
        <w:trPr>
          <w:jc w:val="center"/>
        </w:trPr>
        <w:tc>
          <w:tcPr>
            <w:tcW w:w="2408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2581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2381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آخرین مدرک تحصیلی: </w:t>
            </w:r>
          </w:p>
        </w:tc>
        <w:tc>
          <w:tcPr>
            <w:tcW w:w="3234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  <w:tr w:rsidR="00791355" w:rsidRPr="00791355" w:rsidTr="00D56281">
        <w:trPr>
          <w:jc w:val="center"/>
        </w:trPr>
        <w:tc>
          <w:tcPr>
            <w:tcW w:w="10604" w:type="dxa"/>
            <w:gridSpan w:val="5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همکار 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نام و نام خانوادگی: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دانشکده و گروه/سازمان/شرکت:</w:t>
            </w:r>
          </w:p>
        </w:tc>
      </w:tr>
      <w:tr w:rsidR="00791355" w:rsidRPr="00791355" w:rsidTr="00D56281">
        <w:trPr>
          <w:jc w:val="center"/>
        </w:trPr>
        <w:tc>
          <w:tcPr>
            <w:tcW w:w="4989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رتبه علمی:  مربی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استادیار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دانشیار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استاد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</w:t>
            </w:r>
          </w:p>
        </w:tc>
        <w:tc>
          <w:tcPr>
            <w:tcW w:w="5615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وضعیت استخدامی:    پیمانی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رسمی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سایر .........................</w:t>
            </w:r>
          </w:p>
        </w:tc>
      </w:tr>
      <w:tr w:rsidR="00791355" w:rsidRPr="00791355" w:rsidTr="00D56281">
        <w:trPr>
          <w:jc w:val="center"/>
        </w:trPr>
        <w:tc>
          <w:tcPr>
            <w:tcW w:w="2408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همراه: </w:t>
            </w:r>
          </w:p>
        </w:tc>
        <w:tc>
          <w:tcPr>
            <w:tcW w:w="2581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پست الکترونیکی: </w:t>
            </w:r>
          </w:p>
        </w:tc>
        <w:tc>
          <w:tcPr>
            <w:tcW w:w="2381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آخرین مدرک تحصیلی: </w:t>
            </w:r>
          </w:p>
        </w:tc>
        <w:tc>
          <w:tcPr>
            <w:tcW w:w="3234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درصد مالکیت (از 100%): 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lang w:bidi="fa-IR"/>
        </w:rPr>
      </w:pP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5103"/>
        <w:gridCol w:w="5529"/>
      </w:tblGrid>
      <w:tr w:rsidR="00791355" w:rsidRPr="00791355" w:rsidTr="00D56281">
        <w:trPr>
          <w:gridAfter w:val="1"/>
          <w:wAfter w:w="5529" w:type="dxa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توصیف کامل فناوری (با تأکید بر شناسایی و رفع مشکلات/کمبودهای موضوعی)</w:t>
            </w:r>
          </w:p>
        </w:tc>
      </w:tr>
      <w:tr w:rsidR="00791355" w:rsidRPr="00791355" w:rsidTr="00D56281">
        <w:trPr>
          <w:trHeight w:val="737"/>
          <w:jc w:val="center"/>
        </w:trPr>
        <w:tc>
          <w:tcPr>
            <w:tcW w:w="10632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اطلاعات تکمیلی نظیر تصویری از محصول یا فناوری پیوست گردد. 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367"/>
        <w:gridCol w:w="1055"/>
        <w:gridCol w:w="6210"/>
      </w:tblGrid>
      <w:tr w:rsidR="00791355" w:rsidRPr="00791355" w:rsidTr="00D56281">
        <w:trPr>
          <w:gridAfter w:val="1"/>
          <w:wAfter w:w="6210" w:type="dxa"/>
          <w:jc w:val="center"/>
        </w:trPr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آیا فناوری ثبت اختراع شده است؟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632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بلی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         تاریخ ثبت: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---/----/----                   شماره ثبت: ---/----/----                                                                  </w:t>
            </w:r>
            <w:r w:rsidRPr="00791355">
              <w:rPr>
                <w:rFonts w:ascii="Calibri" w:eastAsia="Calibri" w:hAnsi="Calibri" w:cs="B Nazanin" w:hint="cs"/>
                <w:sz w:val="10"/>
                <w:szCs w:val="10"/>
                <w:rtl/>
              </w:rPr>
              <w:t xml:space="preserve"> 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خیر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03" w:type="dxa"/>
        <w:jc w:val="center"/>
        <w:tblLook w:val="04A0" w:firstRow="1" w:lastRow="0" w:firstColumn="1" w:lastColumn="0" w:noHBand="0" w:noVBand="1"/>
      </w:tblPr>
      <w:tblGrid>
        <w:gridCol w:w="10"/>
        <w:gridCol w:w="2726"/>
        <w:gridCol w:w="339"/>
        <w:gridCol w:w="298"/>
        <w:gridCol w:w="1148"/>
        <w:gridCol w:w="860"/>
        <w:gridCol w:w="388"/>
        <w:gridCol w:w="2126"/>
        <w:gridCol w:w="2708"/>
      </w:tblGrid>
      <w:tr w:rsidR="00791355" w:rsidRPr="00791355" w:rsidTr="00D56281">
        <w:trPr>
          <w:gridAfter w:val="4"/>
          <w:wAfter w:w="6082" w:type="dxa"/>
          <w:jc w:val="center"/>
        </w:trPr>
        <w:tc>
          <w:tcPr>
            <w:tcW w:w="3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سطح بلوغ فناوری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gridBefore w:val="1"/>
          <w:wBefore w:w="10" w:type="dxa"/>
          <w:jc w:val="center"/>
        </w:trPr>
        <w:tc>
          <w:tcPr>
            <w:tcW w:w="3065" w:type="dxa"/>
            <w:gridSpan w:val="2"/>
            <w:tcBorders>
              <w:bottom w:val="single" w:sz="4" w:space="0" w:color="auto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1- مطالعات بنیادی (ایده/مقاله/ثبت اختراع)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269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2- مطالعات اولیه (تبدیل ایده به طرح)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</w:t>
            </w:r>
          </w:p>
        </w:tc>
        <w:tc>
          <w:tcPr>
            <w:tcW w:w="4834" w:type="dxa"/>
            <w:gridSpan w:val="2"/>
            <w:tcBorders>
              <w:left w:val="nil"/>
              <w:bottom w:val="single" w:sz="4" w:space="0" w:color="auto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</w:rPr>
            </w:pP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3- مطالعات تکمیلی (مرحله پژوهشی)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</w:tr>
      <w:tr w:rsidR="00791355" w:rsidRPr="00791355" w:rsidTr="00D56281">
        <w:trPr>
          <w:gridBefore w:val="1"/>
          <w:wBefore w:w="10" w:type="dxa"/>
          <w:jc w:val="center"/>
        </w:trPr>
        <w:tc>
          <w:tcPr>
            <w:tcW w:w="2726" w:type="dxa"/>
            <w:tcBorders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4- نمونه آزمایشگاهی (شبیه‌سازی محیط واقعی) </w:t>
            </w:r>
            <w:r w:rsidRPr="00791355">
              <w:rPr>
                <w:rFonts w:ascii="Calibri" w:eastAsia="Calibri" w:hAnsi="Calibri" w:cs="B Nazanin" w:hint="cs"/>
                <w:spacing w:val="-8"/>
                <w:sz w:val="17"/>
                <w:szCs w:val="17"/>
              </w:rPr>
              <w:sym w:font="Wingdings" w:char="F0A8"/>
            </w:r>
          </w:p>
        </w:tc>
        <w:tc>
          <w:tcPr>
            <w:tcW w:w="2645" w:type="dxa"/>
            <w:gridSpan w:val="4"/>
            <w:tcBorders>
              <w:left w:val="nil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pacing w:val="-10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pacing w:val="-10"/>
                <w:sz w:val="17"/>
                <w:szCs w:val="17"/>
                <w:rtl/>
              </w:rPr>
              <w:t xml:space="preserve">5-نمونه کارگاهی (آزمایش در شرایط محیط واقعی) </w:t>
            </w:r>
            <w:r w:rsidRPr="00791355">
              <w:rPr>
                <w:rFonts w:ascii="Calibri" w:eastAsia="Calibri" w:hAnsi="Calibri" w:cs="B Nazanin" w:hint="cs"/>
                <w:spacing w:val="-10"/>
                <w:sz w:val="17"/>
                <w:szCs w:val="17"/>
              </w:rPr>
              <w:sym w:font="Wingdings" w:char="F0A8"/>
            </w:r>
          </w:p>
        </w:tc>
        <w:tc>
          <w:tcPr>
            <w:tcW w:w="2514" w:type="dxa"/>
            <w:gridSpan w:val="2"/>
            <w:tcBorders>
              <w:left w:val="nil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6- تولید پایلوت (دانش فنی و نیمه صنعتی) </w:t>
            </w:r>
            <w:r w:rsidRPr="00791355">
              <w:rPr>
                <w:rFonts w:ascii="Calibri" w:eastAsia="Calibri" w:hAnsi="Calibri" w:cs="B Nazanin" w:hint="cs"/>
                <w:spacing w:val="-8"/>
                <w:sz w:val="17"/>
                <w:szCs w:val="17"/>
              </w:rPr>
              <w:sym w:font="Wingdings" w:char="F0A8"/>
            </w:r>
          </w:p>
        </w:tc>
        <w:tc>
          <w:tcPr>
            <w:tcW w:w="2708" w:type="dxa"/>
            <w:tcBorders>
              <w:lef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pacing w:val="-8"/>
                <w:sz w:val="17"/>
                <w:szCs w:val="17"/>
                <w:rtl/>
              </w:rPr>
            </w:pPr>
            <w:r w:rsidRPr="00791355">
              <w:rPr>
                <w:rFonts w:ascii="Calibri" w:eastAsia="Calibri" w:hAnsi="Calibri" w:cs="B Nazanin" w:hint="cs"/>
                <w:spacing w:val="-8"/>
                <w:sz w:val="17"/>
                <w:szCs w:val="17"/>
                <w:rtl/>
              </w:rPr>
              <w:t xml:space="preserve">7- تولید صنعتی (دانش فنی تولید نمونه تجاری) </w:t>
            </w:r>
            <w:r w:rsidRPr="00791355">
              <w:rPr>
                <w:rFonts w:ascii="Calibri" w:eastAsia="Calibri" w:hAnsi="Calibri" w:cs="B Nazanin"/>
                <w:spacing w:val="-8"/>
                <w:sz w:val="17"/>
                <w:szCs w:val="17"/>
              </w:rPr>
              <w:sym w:font="Wingdings" w:char="F0A8"/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83" w:type="dxa"/>
        <w:jc w:val="center"/>
        <w:tblLook w:val="04A0" w:firstRow="1" w:lastRow="0" w:firstColumn="1" w:lastColumn="0" w:noHBand="0" w:noVBand="1"/>
      </w:tblPr>
      <w:tblGrid>
        <w:gridCol w:w="518"/>
        <w:gridCol w:w="1560"/>
        <w:gridCol w:w="1134"/>
        <w:gridCol w:w="1559"/>
        <w:gridCol w:w="992"/>
        <w:gridCol w:w="236"/>
        <w:gridCol w:w="48"/>
        <w:gridCol w:w="1559"/>
        <w:gridCol w:w="1654"/>
        <w:gridCol w:w="1323"/>
      </w:tblGrid>
      <w:tr w:rsidR="00791355" w:rsidRPr="00791355" w:rsidTr="00D56281">
        <w:trPr>
          <w:gridAfter w:val="4"/>
          <w:wAfter w:w="4584" w:type="dxa"/>
          <w:jc w:val="center"/>
        </w:trPr>
        <w:tc>
          <w:tcPr>
            <w:tcW w:w="5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آیا فناوری در این سطح از بلوغ فروش داشته است؟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583" w:type="dxa"/>
            <w:gridSpan w:val="10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بلی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  <w:rtl/>
              </w:rPr>
              <w:t xml:space="preserve">  </w:t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(</w:t>
            </w:r>
            <w:r w:rsidRPr="00791355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جدول زیر تکمیل و مستندات به پیوست ارائه گردد</w:t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خیر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</w:t>
            </w:r>
          </w:p>
        </w:tc>
      </w:tr>
      <w:tr w:rsidR="00791355" w:rsidRPr="00791355" w:rsidTr="00D56281">
        <w:trPr>
          <w:trHeight w:val="184"/>
          <w:jc w:val="center"/>
        </w:trPr>
        <w:tc>
          <w:tcPr>
            <w:tcW w:w="518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560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نام خریدار</w:t>
            </w:r>
          </w:p>
        </w:tc>
        <w:tc>
          <w:tcPr>
            <w:tcW w:w="1134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فروش</w:t>
            </w:r>
          </w:p>
        </w:tc>
        <w:tc>
          <w:tcPr>
            <w:tcW w:w="1559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مبلغ (ریال/ ارز رایج)</w:t>
            </w:r>
          </w:p>
        </w:tc>
        <w:tc>
          <w:tcPr>
            <w:tcW w:w="1276" w:type="dxa"/>
            <w:gridSpan w:val="3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مقدار / تعداد</w:t>
            </w:r>
          </w:p>
        </w:tc>
        <w:tc>
          <w:tcPr>
            <w:tcW w:w="1559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نوع فروش قرارداد / فاکتور</w:t>
            </w:r>
          </w:p>
        </w:tc>
        <w:tc>
          <w:tcPr>
            <w:tcW w:w="1654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سود خالص</w:t>
            </w:r>
          </w:p>
        </w:tc>
        <w:tc>
          <w:tcPr>
            <w:tcW w:w="1323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وضعیت قرارداد</w:t>
            </w:r>
          </w:p>
        </w:tc>
      </w:tr>
      <w:tr w:rsidR="00791355" w:rsidRPr="00791355" w:rsidTr="00D56281">
        <w:trPr>
          <w:trHeight w:val="182"/>
          <w:jc w:val="center"/>
        </w:trPr>
        <w:tc>
          <w:tcPr>
            <w:tcW w:w="518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134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559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654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1323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597" w:type="dxa"/>
        <w:jc w:val="center"/>
        <w:tblLook w:val="04A0" w:firstRow="1" w:lastRow="0" w:firstColumn="1" w:lastColumn="0" w:noHBand="0" w:noVBand="1"/>
      </w:tblPr>
      <w:tblGrid>
        <w:gridCol w:w="480"/>
        <w:gridCol w:w="1683"/>
        <w:gridCol w:w="1311"/>
        <w:gridCol w:w="1218"/>
        <w:gridCol w:w="982"/>
        <w:gridCol w:w="174"/>
        <w:gridCol w:w="62"/>
        <w:gridCol w:w="1125"/>
        <w:gridCol w:w="1187"/>
        <w:gridCol w:w="1414"/>
        <w:gridCol w:w="961"/>
      </w:tblGrid>
      <w:tr w:rsidR="00791355" w:rsidRPr="00791355" w:rsidTr="00D56281">
        <w:trPr>
          <w:gridAfter w:val="4"/>
          <w:wAfter w:w="4687" w:type="dxa"/>
          <w:jc w:val="center"/>
        </w:trPr>
        <w:tc>
          <w:tcPr>
            <w:tcW w:w="5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آیا فناوری تا این سطح از بلوغ سرمایه‌گذار خارج از دانشگاه داشته است؟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597" w:type="dxa"/>
            <w:gridSpan w:val="11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بلی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(</w:t>
            </w:r>
            <w:r w:rsidRPr="00791355">
              <w:rPr>
                <w:rFonts w:ascii="Calibri" w:eastAsia="Calibri" w:hAnsi="Calibri" w:cs="B Nazanin" w:hint="cs"/>
                <w:b/>
                <w:bCs/>
                <w:sz w:val="16"/>
                <w:szCs w:val="16"/>
                <w:rtl/>
              </w:rPr>
              <w:t>محل تأمین اعتبار به صورت شخصی یا از بخش‌های دولتی/ خصوصی در قالب جدول زیر تکمیل و مستندات به پیوست ارائه گردد</w:t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)</w:t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  <w:t xml:space="preserve">خیر 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        </w:t>
            </w: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vanish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trHeight w:val="183"/>
          <w:jc w:val="center"/>
        </w:trPr>
        <w:tc>
          <w:tcPr>
            <w:tcW w:w="480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683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طرف قرارداد</w:t>
            </w:r>
          </w:p>
        </w:tc>
        <w:tc>
          <w:tcPr>
            <w:tcW w:w="1311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شماره قرارداد</w:t>
            </w:r>
          </w:p>
        </w:tc>
        <w:tc>
          <w:tcPr>
            <w:tcW w:w="1218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مبلغ قرارداد (ریال)</w:t>
            </w:r>
          </w:p>
        </w:tc>
        <w:tc>
          <w:tcPr>
            <w:tcW w:w="1156" w:type="dxa"/>
            <w:gridSpan w:val="2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مدت زمان قرارداد</w:t>
            </w:r>
          </w:p>
        </w:tc>
        <w:tc>
          <w:tcPr>
            <w:tcW w:w="1187" w:type="dxa"/>
            <w:gridSpan w:val="2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شروع قرارداد</w:t>
            </w:r>
          </w:p>
        </w:tc>
        <w:tc>
          <w:tcPr>
            <w:tcW w:w="1187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تاریخ خاتمه قرارداد</w:t>
            </w:r>
          </w:p>
        </w:tc>
        <w:tc>
          <w:tcPr>
            <w:tcW w:w="1414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میزان سهم صاحب ایده</w:t>
            </w:r>
          </w:p>
        </w:tc>
        <w:tc>
          <w:tcPr>
            <w:tcW w:w="961" w:type="dxa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sz w:val="16"/>
                <w:szCs w:val="16"/>
                <w:rtl/>
              </w:rPr>
            </w:pPr>
            <w:r w:rsidRPr="00791355">
              <w:rPr>
                <w:rFonts w:ascii="Calibri" w:eastAsia="Calibri" w:hAnsi="Calibri" w:cs="B Nazanin" w:hint="cs"/>
                <w:sz w:val="16"/>
                <w:szCs w:val="16"/>
                <w:rtl/>
              </w:rPr>
              <w:t>وضعیت قرارداد</w:t>
            </w:r>
          </w:p>
        </w:tc>
      </w:tr>
      <w:tr w:rsidR="00791355" w:rsidRPr="00791355" w:rsidTr="00D56281">
        <w:trPr>
          <w:trHeight w:val="182"/>
          <w:jc w:val="center"/>
        </w:trPr>
        <w:tc>
          <w:tcPr>
            <w:tcW w:w="480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83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11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8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56" w:type="dxa"/>
            <w:gridSpan w:val="2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dxa"/>
            <w:gridSpan w:val="2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87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4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61" w:type="dxa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03" w:type="dxa"/>
        <w:jc w:val="center"/>
        <w:tblLook w:val="04A0" w:firstRow="1" w:lastRow="0" w:firstColumn="1" w:lastColumn="0" w:noHBand="0" w:noVBand="1"/>
      </w:tblPr>
      <w:tblGrid>
        <w:gridCol w:w="10"/>
        <w:gridCol w:w="4275"/>
        <w:gridCol w:w="236"/>
        <w:gridCol w:w="6082"/>
      </w:tblGrid>
      <w:tr w:rsidR="00791355" w:rsidRPr="00791355" w:rsidTr="00D56281">
        <w:trPr>
          <w:gridAfter w:val="1"/>
          <w:wAfter w:w="6082" w:type="dxa"/>
          <w:jc w:val="center"/>
        </w:trPr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بیان گام به گام مراحل اجرایی تولید/توسعه فناوری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gridBefore w:val="1"/>
          <w:wBefore w:w="10" w:type="dxa"/>
          <w:trHeight w:val="3745"/>
          <w:jc w:val="center"/>
        </w:trPr>
        <w:tc>
          <w:tcPr>
            <w:tcW w:w="10593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7"/>
                <w:szCs w:val="17"/>
              </w:rPr>
            </w:pP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2126"/>
        <w:gridCol w:w="2126"/>
        <w:gridCol w:w="426"/>
        <w:gridCol w:w="236"/>
        <w:gridCol w:w="1465"/>
        <w:gridCol w:w="2126"/>
        <w:gridCol w:w="2127"/>
      </w:tblGrid>
      <w:tr w:rsidR="00791355" w:rsidRPr="00791355" w:rsidTr="00D56281">
        <w:trPr>
          <w:gridAfter w:val="3"/>
          <w:wAfter w:w="5718" w:type="dxa"/>
          <w:jc w:val="center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برنامه زمانبندی پیشنهادی جهت تحقق مراحل گام به گام توسعه فناوری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trHeight w:val="75"/>
          <w:jc w:val="center"/>
        </w:trPr>
        <w:tc>
          <w:tcPr>
            <w:tcW w:w="2126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مرحله</w:t>
            </w:r>
          </w:p>
        </w:tc>
        <w:tc>
          <w:tcPr>
            <w:tcW w:w="2126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مدت اجرا</w:t>
            </w:r>
          </w:p>
        </w:tc>
        <w:tc>
          <w:tcPr>
            <w:tcW w:w="2127" w:type="dxa"/>
            <w:gridSpan w:val="3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2126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تاریخ پایان</w:t>
            </w:r>
          </w:p>
        </w:tc>
        <w:tc>
          <w:tcPr>
            <w:tcW w:w="2127" w:type="dxa"/>
            <w:vAlign w:val="center"/>
          </w:tcPr>
          <w:p w:rsidR="00791355" w:rsidRPr="00791355" w:rsidRDefault="00791355" w:rsidP="00791355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نوع و محتویات گزارش</w:t>
            </w:r>
          </w:p>
        </w:tc>
      </w:tr>
      <w:tr w:rsidR="00791355" w:rsidRPr="00791355" w:rsidTr="00D56281">
        <w:trPr>
          <w:trHeight w:val="75"/>
          <w:jc w:val="center"/>
        </w:trPr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اول (30% پیشرفت طرح)</w:t>
            </w: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trHeight w:val="75"/>
          <w:jc w:val="center"/>
        </w:trPr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دوم (60% پیشرفت طرح)</w:t>
            </w: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trHeight w:val="75"/>
          <w:jc w:val="center"/>
        </w:trPr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سوم (گزارش پایانی)</w:t>
            </w: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6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  <w:tc>
          <w:tcPr>
            <w:tcW w:w="2127" w:type="dxa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632" w:type="dxa"/>
            <w:gridSpan w:val="7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vanish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زمانبندی پیشنهادی اجرای طرح فناورانه ترجیحاً منطبق با ارائه گزارش‌های پیشرفت به شکل سه مرحله</w:t>
            </w:r>
            <w:r w:rsidRPr="00791355">
              <w:rPr>
                <w:rFonts w:ascii="Calibri" w:eastAsia="Calibri" w:hAnsi="Calibri" w:cs="B Nazanin" w:hint="cs"/>
                <w:vanish/>
                <w:sz w:val="18"/>
                <w:szCs w:val="18"/>
                <w:rtl/>
              </w:rPr>
              <w:t>ای ای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‌ای تنظیم گردد.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1856"/>
        <w:gridCol w:w="1413"/>
        <w:gridCol w:w="533"/>
        <w:gridCol w:w="26"/>
        <w:gridCol w:w="594"/>
        <w:gridCol w:w="1674"/>
        <w:gridCol w:w="4536"/>
      </w:tblGrid>
      <w:tr w:rsidR="00791355" w:rsidRPr="00791355" w:rsidTr="00D56281">
        <w:trPr>
          <w:gridAfter w:val="2"/>
          <w:wAfter w:w="6210" w:type="dxa"/>
          <w:jc w:val="center"/>
        </w:trPr>
        <w:tc>
          <w:tcPr>
            <w:tcW w:w="3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14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10"/>
                <w:sz w:val="20"/>
                <w:szCs w:val="20"/>
                <w:rtl/>
              </w:rPr>
              <w:t>مجوزهای مورد نیاز جهت تجاری‌سازی فناوری</w:t>
            </w:r>
            <w:r w:rsidRPr="00791355">
              <w:rPr>
                <w:rFonts w:ascii="Calibri" w:eastAsia="Calibri" w:hAnsi="Calibri" w:cs="B Nazanin" w:hint="cs"/>
                <w:b/>
                <w:bCs/>
                <w:spacing w:val="-14"/>
                <w:sz w:val="20"/>
                <w:szCs w:val="20"/>
                <w:rtl/>
              </w:rPr>
              <w:t xml:space="preserve"> از</w:t>
            </w:r>
          </w:p>
        </w:tc>
        <w:tc>
          <w:tcPr>
            <w:tcW w:w="1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856" w:type="dxa"/>
            <w:tcBorders>
              <w:bottom w:val="nil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1- اداره استاندارد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1946" w:type="dxa"/>
            <w:gridSpan w:val="2"/>
            <w:tcBorders>
              <w:left w:val="nil"/>
              <w:bottom w:val="nil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2- سازمان غذا و دارو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2294" w:type="dxa"/>
            <w:gridSpan w:val="3"/>
            <w:tcBorders>
              <w:left w:val="nil"/>
              <w:bottom w:val="nil"/>
              <w:right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3- سازمان صنعت، معدن و تجارت </w:t>
            </w:r>
            <w:r w:rsidRPr="00791355">
              <w:rPr>
                <w:rFonts w:ascii="Calibri" w:eastAsia="Calibri" w:hAnsi="Calibri" w:cs="B Nazanin" w:hint="cs"/>
                <w:sz w:val="17"/>
                <w:szCs w:val="17"/>
              </w:rPr>
              <w:sym w:font="Wingdings" w:char="F0A8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4- سایر: </w:t>
            </w: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3828" w:type="dxa"/>
            <w:gridSpan w:val="4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نحوه اخذ مجوز و فرآیندهای آن (در صورت آشنایی تکمیل گردد)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632" w:type="dxa"/>
            <w:gridSpan w:val="7"/>
            <w:tcBorders>
              <w:top w:val="nil"/>
            </w:tcBorders>
          </w:tcPr>
          <w:p w:rsidR="00791355" w:rsidRPr="00791355" w:rsidRDefault="00791355" w:rsidP="00791355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tabs>
                <w:tab w:val="left" w:pos="4196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4395"/>
        <w:gridCol w:w="6237"/>
      </w:tblGrid>
      <w:tr w:rsidR="00791355" w:rsidRPr="00791355" w:rsidTr="00D56281">
        <w:trPr>
          <w:gridAfter w:val="1"/>
          <w:wAfter w:w="6237" w:type="dxa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دستاورد نهایی فناوری</w:t>
            </w:r>
          </w:p>
        </w:tc>
      </w:tr>
      <w:tr w:rsidR="00791355" w:rsidRPr="00791355" w:rsidTr="00D56281">
        <w:trPr>
          <w:trHeight w:val="737"/>
          <w:jc w:val="center"/>
        </w:trPr>
        <w:tc>
          <w:tcPr>
            <w:tcW w:w="10632" w:type="dxa"/>
            <w:gridSpan w:val="2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تولید دانش فنی جدید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        تولید محصول/ماده/دستگاه جدید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                نرم افزار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>مهندسی معکوس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</w:t>
            </w:r>
            <w:r w:rsidRPr="00791355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بهبود دانش فنی/محصول موجود</w:t>
            </w:r>
            <w:r w:rsidRPr="00791355">
              <w:rPr>
                <w:rFonts w:ascii="Calibri" w:eastAsia="Calibri" w:hAnsi="Calibri" w:cs="B Nazanin"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                              سایر: 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2"/>
          <w:szCs w:val="2"/>
          <w:rtl/>
          <w:lang w:bidi="fa-IR"/>
        </w:rPr>
      </w:pPr>
    </w:p>
    <w:tbl>
      <w:tblPr>
        <w:tblStyle w:val="TableGrid1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269"/>
        <w:gridCol w:w="1153"/>
        <w:gridCol w:w="6210"/>
      </w:tblGrid>
      <w:tr w:rsidR="00791355" w:rsidRPr="00791355" w:rsidTr="00D56281">
        <w:trPr>
          <w:gridAfter w:val="1"/>
          <w:wAfter w:w="6210" w:type="dxa"/>
          <w:jc w:val="center"/>
        </w:trPr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بیان دقیق بازار هدف/مشتریان بالقوه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632" w:type="dxa"/>
            <w:gridSpan w:val="3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</w:p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*توجه: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مزایای فناوری نسبت به رقبای موجود اعلام گردد (از نظر قیمت، کیفیت و سایر موارد). </w:t>
            </w: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bidiVisual/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3543"/>
        <w:gridCol w:w="1417"/>
        <w:gridCol w:w="1561"/>
        <w:gridCol w:w="2694"/>
      </w:tblGrid>
      <w:tr w:rsidR="00791355" w:rsidRPr="00791355" w:rsidTr="00D56281">
        <w:trPr>
          <w:jc w:val="center"/>
        </w:trPr>
        <w:tc>
          <w:tcPr>
            <w:tcW w:w="1077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6A6A6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10"/>
                <w:sz w:val="20"/>
                <w:szCs w:val="20"/>
                <w:rtl/>
                <w:lang w:bidi="fa-IR"/>
              </w:rPr>
              <w:t>برآورد هزینه‌ توسعه فناوری (مواد، تجهیزات و ...)</w:t>
            </w:r>
          </w:p>
        </w:tc>
      </w:tr>
      <w:tr w:rsidR="00791355" w:rsidRPr="00791355" w:rsidTr="00D56281">
        <w:trPr>
          <w:jc w:val="center"/>
        </w:trPr>
        <w:tc>
          <w:tcPr>
            <w:tcW w:w="10773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>الف: ریز هزینه‌ها</w:t>
            </w:r>
          </w:p>
        </w:tc>
      </w:tr>
      <w:tr w:rsidR="00791355" w:rsidRPr="00791355" w:rsidTr="00D56281">
        <w:trPr>
          <w:trHeight w:val="543"/>
          <w:jc w:val="center"/>
        </w:trPr>
        <w:tc>
          <w:tcPr>
            <w:tcW w:w="1558" w:type="dxa"/>
            <w:vMerge w:val="restart"/>
            <w:shd w:val="clear" w:color="auto" w:fill="auto"/>
            <w:textDirection w:val="tbRl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6"/>
                <w:sz w:val="18"/>
                <w:szCs w:val="18"/>
                <w:rtl/>
                <w:lang w:bidi="fa-IR"/>
              </w:rPr>
              <w:t>هزینه‌های مصرفی:</w:t>
            </w:r>
            <w:r w:rsidRPr="00791355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 </w:t>
            </w:r>
          </w:p>
          <w:p w:rsidR="00791355" w:rsidRPr="00791355" w:rsidRDefault="00791355" w:rsidP="0079135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مواد، تجهیزات و زیرساخت‌های فیزیکی (زمین، محوطه‌سازی و ...) </w:t>
            </w:r>
          </w:p>
        </w:tc>
        <w:tc>
          <w:tcPr>
            <w:tcW w:w="3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17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موجود در دانشگاه</w:t>
            </w:r>
          </w:p>
        </w:tc>
        <w:tc>
          <w:tcPr>
            <w:tcW w:w="1561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عدم وجود در دانشگاه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مبلغ (ریال)</w:t>
            </w: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tcBorders>
              <w:bottom w:val="dashDotStroked" w:sz="2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dashDotStroked" w:sz="2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cantSplit/>
          <w:trHeight w:val="170"/>
          <w:jc w:val="center"/>
        </w:trPr>
        <w:tc>
          <w:tcPr>
            <w:tcW w:w="1558" w:type="dxa"/>
            <w:vMerge w:val="restart"/>
            <w:shd w:val="clear" w:color="auto" w:fill="auto"/>
            <w:textDirection w:val="tbRl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pacing w:val="-6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6"/>
                <w:sz w:val="18"/>
                <w:szCs w:val="18"/>
                <w:rtl/>
                <w:lang w:bidi="fa-IR"/>
              </w:rPr>
              <w:t>هزینه‌های ماندنی:</w:t>
            </w:r>
            <w:r w:rsidRPr="00791355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 xml:space="preserve"> </w:t>
            </w:r>
          </w:p>
          <w:p w:rsidR="00791355" w:rsidRPr="00791355" w:rsidRDefault="00791355" w:rsidP="0079135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pacing w:val="-6"/>
                <w:sz w:val="18"/>
                <w:szCs w:val="18"/>
                <w:rtl/>
                <w:lang w:bidi="fa-IR"/>
              </w:rPr>
              <w:t>مواد، تجهیزات و زیرساخت‌های فیزیکی (زمین، محوطه‌سازی و ...)</w:t>
            </w:r>
          </w:p>
        </w:tc>
        <w:tc>
          <w:tcPr>
            <w:tcW w:w="3543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dashDotStroked" w:sz="2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dashDotStroked" w:sz="2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single" w:sz="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558" w:type="dxa"/>
            <w:vMerge/>
            <w:tcBorders>
              <w:bottom w:val="dashDotStroked" w:sz="2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3543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1" w:type="dxa"/>
            <w:tcBorders>
              <w:top w:val="single" w:sz="4" w:space="0" w:color="A6A6A6"/>
              <w:bottom w:val="dashDotStroked" w:sz="24" w:space="0" w:color="A6A6A6"/>
            </w:tcBorders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single" w:sz="4" w:space="0" w:color="A6A6A6"/>
              <w:bottom w:val="dashDotStroked" w:sz="2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773" w:type="dxa"/>
            <w:gridSpan w:val="5"/>
            <w:tcBorders>
              <w:top w:val="dashDotStroked" w:sz="24" w:space="0" w:color="A6A6A6"/>
              <w:bottom w:val="double" w:sz="4" w:space="0" w:color="auto"/>
            </w:tcBorders>
            <w:shd w:val="clear" w:color="auto" w:fill="E7E6E6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ب: هزینه‌های کل</w:t>
            </w: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A6A6A6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7"/>
                <w:szCs w:val="17"/>
                <w:rtl/>
                <w:lang w:bidi="fa-IR"/>
              </w:rPr>
              <w:t>مبلغ (ریال)</w:t>
            </w: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تولید نمونه آزمایشگاهی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تولید نمونه واقعی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قیمت محصول مشابه داخلی (محصولات مشابه ذکر شود)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قیمت محصول مشابه خارجی (محصولات مشابه ذکر شود)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8079" w:type="dxa"/>
            <w:gridSpan w:val="4"/>
            <w:tcBorders>
              <w:top w:val="single" w:sz="4" w:space="0" w:color="A6A6A6"/>
              <w:bottom w:val="single" w:sz="4" w:space="0" w:color="auto"/>
            </w:tcBorders>
            <w:shd w:val="clear" w:color="auto" w:fill="auto"/>
          </w:tcPr>
          <w:p w:rsidR="00791355" w:rsidRPr="00791355" w:rsidRDefault="00791355" w:rsidP="00791355">
            <w:pPr>
              <w:bidi/>
              <w:spacing w:after="0" w:line="240" w:lineRule="auto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 xml:space="preserve">ارزش فناوری/ محصول </w:t>
            </w:r>
          </w:p>
        </w:tc>
        <w:tc>
          <w:tcPr>
            <w:tcW w:w="2694" w:type="dxa"/>
            <w:tcBorders>
              <w:top w:val="single" w:sz="4" w:space="0" w:color="A6A6A6"/>
              <w:bottom w:val="single" w:sz="4" w:space="0" w:color="auto"/>
            </w:tcBorders>
            <w:shd w:val="clear" w:color="auto" w:fill="FFFFFF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7"/>
                <w:szCs w:val="17"/>
                <w:rtl/>
                <w:lang w:bidi="fa-IR"/>
              </w:rPr>
            </w:pP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6237" w:type="dxa"/>
        <w:tblInd w:w="-190" w:type="dxa"/>
        <w:tblLook w:val="04A0" w:firstRow="1" w:lastRow="0" w:firstColumn="1" w:lastColumn="0" w:noHBand="0" w:noVBand="1"/>
      </w:tblPr>
      <w:tblGrid>
        <w:gridCol w:w="5434"/>
        <w:gridCol w:w="803"/>
      </w:tblGrid>
      <w:tr w:rsidR="00791355" w:rsidRPr="00791355" w:rsidTr="00D56281"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 xml:space="preserve">پیش بینی فناور از منابع تأمین اعتبار (سرمایه‌گذاران بالقوه) جهت توسعه فناوری 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10749" w:type="dxa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4536"/>
        <w:gridCol w:w="2835"/>
        <w:gridCol w:w="2835"/>
      </w:tblGrid>
      <w:tr w:rsidR="00791355" w:rsidRPr="00791355" w:rsidTr="00D56281">
        <w:trPr>
          <w:trHeight w:val="448"/>
        </w:trPr>
        <w:tc>
          <w:tcPr>
            <w:tcW w:w="543" w:type="dxa"/>
            <w:vMerge w:val="restart"/>
            <w:textDirection w:val="btLr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ind w:left="113" w:right="113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536" w:type="dxa"/>
            <w:vMerge w:val="restart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عنوان منابع پیش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بینی شده</w:t>
            </w:r>
          </w:p>
        </w:tc>
        <w:tc>
          <w:tcPr>
            <w:tcW w:w="2835" w:type="dxa"/>
            <w:vMerge w:val="restart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میزان اعتبار(ریال)</w:t>
            </w:r>
          </w:p>
        </w:tc>
        <w:tc>
          <w:tcPr>
            <w:tcW w:w="2835" w:type="dxa"/>
            <w:vMerge w:val="restart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زمان تحقق اعتبار</w:t>
            </w:r>
          </w:p>
        </w:tc>
      </w:tr>
      <w:tr w:rsidR="00791355" w:rsidRPr="00791355" w:rsidTr="00D56281">
        <w:trPr>
          <w:trHeight w:val="448"/>
        </w:trPr>
        <w:tc>
          <w:tcPr>
            <w:tcW w:w="543" w:type="dxa"/>
            <w:vMerge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4536" w:type="dxa"/>
            <w:vMerge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Merge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283"/>
        </w:trPr>
        <w:tc>
          <w:tcPr>
            <w:tcW w:w="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4536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مجری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283"/>
        </w:trPr>
        <w:tc>
          <w:tcPr>
            <w:tcW w:w="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4536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دانشگاه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283"/>
        </w:trPr>
        <w:tc>
          <w:tcPr>
            <w:tcW w:w="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4536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بانک‌ها و موسسات اعتباری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283"/>
        </w:trPr>
        <w:tc>
          <w:tcPr>
            <w:tcW w:w="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4536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سرمایه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softHyphen/>
              <w:t>گذاران (حقیقی و حقوقی)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283"/>
        </w:trPr>
        <w:tc>
          <w:tcPr>
            <w:tcW w:w="543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4536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سایر (نام ببرید)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  <w:tr w:rsidR="00791355" w:rsidRPr="00791355" w:rsidTr="00D56281">
        <w:trPr>
          <w:trHeight w:val="340"/>
        </w:trPr>
        <w:tc>
          <w:tcPr>
            <w:tcW w:w="5079" w:type="dxa"/>
            <w:gridSpan w:val="2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  <w:lang w:bidi="fa-IR"/>
              </w:rPr>
              <w:t>جمع</w:t>
            </w: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791355" w:rsidRPr="00791355" w:rsidRDefault="00791355" w:rsidP="00791355">
            <w:pPr>
              <w:bidi/>
              <w:spacing w:after="0" w:line="240" w:lineRule="auto"/>
              <w:jc w:val="center"/>
              <w:rPr>
                <w:rFonts w:ascii="Calibri" w:eastAsia="Calibri" w:hAnsi="Calibri"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4"/>
          <w:szCs w:val="4"/>
          <w:rtl/>
          <w:lang w:bidi="fa-IR"/>
        </w:rPr>
      </w:pPr>
    </w:p>
    <w:tbl>
      <w:tblPr>
        <w:tblStyle w:val="TableGrid1"/>
        <w:bidiVisual/>
        <w:tblW w:w="10773" w:type="dxa"/>
        <w:jc w:val="center"/>
        <w:tblLook w:val="04A0" w:firstRow="1" w:lastRow="0" w:firstColumn="1" w:lastColumn="0" w:noHBand="0" w:noVBand="1"/>
      </w:tblPr>
      <w:tblGrid>
        <w:gridCol w:w="3574"/>
        <w:gridCol w:w="989"/>
        <w:gridCol w:w="6210"/>
      </w:tblGrid>
      <w:tr w:rsidR="00791355" w:rsidRPr="00791355" w:rsidTr="00D56281">
        <w:trPr>
          <w:gridAfter w:val="1"/>
          <w:wAfter w:w="6210" w:type="dxa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pacing w:val="-8"/>
                <w:sz w:val="20"/>
                <w:szCs w:val="20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pacing w:val="-8"/>
                <w:sz w:val="20"/>
                <w:szCs w:val="20"/>
                <w:rtl/>
              </w:rPr>
              <w:t>تمایل به تجاری‌سازی دانش فنی در قالب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1355" w:rsidRPr="00791355" w:rsidRDefault="00791355" w:rsidP="00791355">
            <w:pPr>
              <w:bidi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791355" w:rsidRPr="00791355" w:rsidTr="00D56281">
        <w:trPr>
          <w:jc w:val="center"/>
        </w:trPr>
        <w:tc>
          <w:tcPr>
            <w:tcW w:w="10773" w:type="dxa"/>
            <w:gridSpan w:val="3"/>
          </w:tcPr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واگذاری و فروش کامل امتیاز بهره‌برداری از دانش فنی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ab/>
              <w:t xml:space="preserve">                   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  <w:rtl/>
              </w:rPr>
              <w:tab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>اجاره امتیاز بهره‌برداری از دانش فنی</w:t>
            </w:r>
            <w:r w:rsidRPr="00791355">
              <w:rPr>
                <w:rFonts w:ascii="Calibri" w:eastAsia="Calibri" w:hAnsi="Calibri" w:cs="B Nazanin" w:hint="cs"/>
                <w:sz w:val="18"/>
                <w:szCs w:val="18"/>
                <w:rtl/>
              </w:rPr>
              <w:t xml:space="preserve"> (رویالتی)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</w:p>
          <w:p w:rsidR="00791355" w:rsidRPr="00791355" w:rsidRDefault="00791355" w:rsidP="00791355">
            <w:pPr>
              <w:tabs>
                <w:tab w:val="right" w:pos="80"/>
              </w:tabs>
              <w:bidi/>
              <w:rPr>
                <w:rFonts w:ascii="Calibri" w:eastAsia="Calibri" w:hAnsi="Calibri" w:cs="B Nazanin"/>
                <w:sz w:val="18"/>
                <w:szCs w:val="18"/>
                <w:rtl/>
              </w:rPr>
            </w:pP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تأسیس شرکت مشترک فیمابین فناور، دانشگاه و متقاضی فناوری/سرمایه‌گذار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واگذاری بخشی از سهام شرکت توسط فناور به دانشگاه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سایر </w:t>
            </w:r>
            <w:r w:rsidRPr="00791355">
              <w:rPr>
                <w:rFonts w:ascii="Calibri" w:eastAsia="Calibri" w:hAnsi="Calibri" w:cs="B Nazanin"/>
                <w:b/>
                <w:bCs/>
                <w:sz w:val="18"/>
                <w:szCs w:val="18"/>
              </w:rPr>
              <w:sym w:font="Wingdings" w:char="F0A8"/>
            </w:r>
            <w:r w:rsidRPr="00791355">
              <w:rPr>
                <w:rFonts w:ascii="Calibri" w:eastAsia="Calibri" w:hAnsi="Calibri" w:cs="B Nazanin" w:hint="cs"/>
                <w:b/>
                <w:bCs/>
                <w:sz w:val="18"/>
                <w:szCs w:val="18"/>
                <w:rtl/>
              </w:rPr>
              <w:t xml:space="preserve">                                 </w:t>
            </w:r>
          </w:p>
        </w:tc>
      </w:tr>
    </w:tbl>
    <w:p w:rsidR="00791355" w:rsidRPr="00791355" w:rsidRDefault="00791355" w:rsidP="00791355">
      <w:pPr>
        <w:bidi/>
        <w:spacing w:after="60"/>
        <w:ind w:left="-171"/>
        <w:rPr>
          <w:rFonts w:ascii="Calibri" w:eastAsia="Calibri" w:hAnsi="Calibri" w:cs="B Nazanin"/>
          <w:sz w:val="20"/>
          <w:szCs w:val="20"/>
          <w:rtl/>
          <w:lang w:bidi="fa-IR"/>
        </w:rPr>
      </w:pPr>
      <w:r w:rsidRPr="00791355">
        <w:rPr>
          <w:rFonts w:ascii="Calibri" w:eastAsia="Calibri" w:hAnsi="Calibri" w:cs="B Nazanin" w:hint="cs"/>
          <w:b/>
          <w:bCs/>
          <w:sz w:val="20"/>
          <w:szCs w:val="20"/>
          <w:rtl/>
          <w:lang w:bidi="fa-IR"/>
        </w:rPr>
        <w:t>*توجه:</w:t>
      </w:r>
      <w:r w:rsidRPr="00791355">
        <w:rPr>
          <w:rFonts w:ascii="Calibri" w:eastAsia="Calibri" w:hAnsi="Calibri" w:cs="B Nazanin" w:hint="cs"/>
          <w:sz w:val="20"/>
          <w:szCs w:val="20"/>
          <w:rtl/>
          <w:lang w:bidi="fa-IR"/>
        </w:rPr>
        <w:t xml:space="preserve"> الصاق تمام مستندات ضروری است. </w:t>
      </w:r>
    </w:p>
    <w:p w:rsidR="00791355" w:rsidRPr="00791355" w:rsidRDefault="00791355" w:rsidP="00791355">
      <w:pPr>
        <w:bidi/>
        <w:spacing w:after="60"/>
        <w:rPr>
          <w:rFonts w:ascii="Calibri" w:eastAsia="Calibri" w:hAnsi="Calibri" w:cs="B Nazanin"/>
          <w:sz w:val="6"/>
          <w:szCs w:val="6"/>
          <w:rtl/>
          <w:lang w:bidi="fa-IR"/>
        </w:rPr>
      </w:pPr>
    </w:p>
    <w:p w:rsidR="00791355" w:rsidRPr="00791355" w:rsidRDefault="00791355" w:rsidP="00791355">
      <w:pPr>
        <w:bidi/>
        <w:rPr>
          <w:rFonts w:ascii="Calibri" w:eastAsia="Calibri" w:hAnsi="Calibri" w:cs="B Nazanin"/>
          <w:sz w:val="16"/>
          <w:szCs w:val="16"/>
          <w:rtl/>
          <w:lang w:bidi="fa-IR"/>
        </w:rPr>
      </w:pPr>
      <w:r w:rsidRPr="00791355">
        <w:rPr>
          <w:rFonts w:ascii="Calibri" w:eastAsia="Calibri" w:hAnsi="Calibri" w:cs="B Nazanin" w:hint="cs"/>
          <w:sz w:val="16"/>
          <w:szCs w:val="16"/>
          <w:rtl/>
          <w:lang w:bidi="fa-IR"/>
        </w:rPr>
        <w:t>تاریخ تکمیل فرم:                                                                                  امضای فناور مسئول:                                                                 امضای همکاران:</w:t>
      </w:r>
    </w:p>
    <w:p w:rsidR="00AB1DB8" w:rsidRDefault="002115F4" w:rsidP="00791355">
      <w:pPr>
        <w:bidi/>
        <w:jc w:val="both"/>
      </w:pPr>
    </w:p>
    <w:sectPr w:rsidR="00AB1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55"/>
    <w:rsid w:val="002115F4"/>
    <w:rsid w:val="0066319E"/>
    <w:rsid w:val="00791355"/>
    <w:rsid w:val="0098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E180D-9977-4989-B753-B59E082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9135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9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PC-4</cp:lastModifiedBy>
  <cp:revision>2</cp:revision>
  <dcterms:created xsi:type="dcterms:W3CDTF">2023-05-10T09:32:00Z</dcterms:created>
  <dcterms:modified xsi:type="dcterms:W3CDTF">2023-05-10T09:32:00Z</dcterms:modified>
</cp:coreProperties>
</file>